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УСПЕНСКАЯ</w:t>
      </w:r>
    </w:p>
    <w:p>
      <w:pPr>
        <w:pStyle w:val="7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7"/>
        <w:rPr>
          <w:szCs w:val="28"/>
        </w:rPr>
      </w:pPr>
      <w:r>
        <w:rPr>
          <w:szCs w:val="28"/>
        </w:rPr>
        <w:t>РЕШЕНИЕ</w:t>
      </w:r>
    </w:p>
    <w:p>
      <w:pPr>
        <w:pStyle w:val="Normal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E9"/>
        <w:widowControl/>
        <w:rPr>
          <w:sz w:val="28"/>
          <w:szCs w:val="28"/>
          <w:shd w:fill="FFFFFF" w:val="clear"/>
        </w:rPr>
      </w:pPr>
      <w:r>
        <w:rPr>
          <w:bCs/>
          <w:sz w:val="28"/>
          <w:szCs w:val="28"/>
          <w:shd w:fill="FFFFFF" w:val="clear"/>
        </w:rPr>
        <w:t>от 17 июля 2026 г.</w:t>
        <w:tab/>
        <w:tab/>
        <w:tab/>
        <w:tab/>
        <w:tab/>
        <w:tab/>
        <w:tab/>
        <w:tab/>
        <w:t xml:space="preserve">    № 4/</w:t>
      </w:r>
      <w:r>
        <w:rPr>
          <w:bCs/>
          <w:sz w:val="28"/>
          <w:szCs w:val="28"/>
          <w:shd w:fill="FFFFFF" w:val="clear"/>
        </w:rPr>
        <w:t>43</w:t>
      </w:r>
    </w:p>
    <w:p>
      <w:pPr>
        <w:pStyle w:val="E9"/>
        <w:widowControl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с. Успенское</w:t>
      </w:r>
    </w:p>
    <w:p>
      <w:pPr>
        <w:pStyle w:val="Normal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</w:rPr>
        <w:t>О досрочном прекращении полномочий члена участковой избирательной комиссии избирательного участка № 55-07 с правом решающего голоса Доля Елизаветы Алексеевны</w:t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  <w:highlight w:val="white"/>
        </w:rPr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На основании поступившего заявления члена участковой избирательной комиссии избирательного участка № 55-07 с правом решающего голоса Доля Елизаветы Алексеевны, назначенного в состав собранием избирателей по месту работы, в соответствии с пунктами 6 и 11 статьи 29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Успенская РЕШИЛА: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>1. Досрочно прекратить полномочия члена участковой избирательной комиссии избирательного участка  № 55-07 с правом решающего голоса Доля Елизаветы Алексеевны, назначенного в состав собранием избирателей по месту работы.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>2. Выдать настоящее решение Доля Е.А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>.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 и направить в участковую избирательную комиссию № 55-07.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4. Разместить настоящее решение на сайте администрации муниципального образования Успенский район (страничка ТИК Успенская) в информационно-телекоммуникационной сети Интернет.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5.   Контроль за выполнением пунктов 2, 3 и 4 решения возложить на секретаря территориальной избирательной комиссии Успенская Салий Л.С</w:t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Председатель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 xml:space="preserve">      С.Г. Мельникова</w:t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ab/>
        <w:t xml:space="preserve">      Л.С. Салий</w:t>
      </w:r>
    </w:p>
    <w:sectPr>
      <w:headerReference w:type="default" r:id="rId2"/>
      <w:type w:val="nextPage"/>
      <w:pgSz w:w="11906" w:h="16838"/>
      <w:pgMar w:left="1418" w:right="849" w:gutter="0" w:header="287" w:top="691" w:footer="0" w:bottom="77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>
        <w:b/>
        <w:b/>
        <w:bCs/>
        <w:sz w:val="28"/>
        <w:szCs w:val="28"/>
      </w:rPr>
    </w:pPr>
    <w:r>
      <w:rPr/>
    </w:r>
  </w:p>
</w:hdr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24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4629ce"/>
    <w:pPr>
      <w:keepNext w:val="true"/>
      <w:spacing w:before="0" w:after="120"/>
      <w:jc w:val="center"/>
      <w:outlineLvl w:val="0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иж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18"/>
      <w:szCs w:val="24"/>
      <w:lang w:eastAsia="ru-RU"/>
    </w:rPr>
  </w:style>
  <w:style w:type="character" w:styleId="Style14" w:customStyle="1">
    <w:name w:val="Верх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b624d5"/>
    <w:rPr/>
  </w:style>
  <w:style w:type="character" w:styleId="Style15" w:customStyle="1">
    <w:name w:val="Основной текст с отступом Знак"/>
    <w:basedOn w:val="DefaultParagraphFont"/>
    <w:qFormat/>
    <w:rsid w:val="00b624d5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6" w:customStyle="1">
    <w:name w:val="Основной текст Знак"/>
    <w:basedOn w:val="DefaultParagraphFont"/>
    <w:uiPriority w:val="99"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1" w:customStyle="1">
    <w:name w:val="Заголовок 1 Знак"/>
    <w:basedOn w:val="DefaultParagraphFont"/>
    <w:qFormat/>
    <w:rsid w:val="004629ce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f17518"/>
    <w:rPr>
      <w:rFonts w:ascii="Tahoma" w:hAnsi="Tahoma" w:eastAsia="Times New Roman" w:cs="Tahoma"/>
      <w:sz w:val="16"/>
      <w:szCs w:val="16"/>
      <w:lang w:eastAsia="ru-RU"/>
    </w:rPr>
  </w:style>
  <w:style w:type="paragraph" w:styleId="Style18" w:customStyle="1">
    <w:name w:val="Заголовок"/>
    <w:basedOn w:val="Normal"/>
    <w:next w:val="Style19"/>
    <w:qFormat/>
    <w:rsid w:val="008f0e77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Style19">
    <w:name w:val="Body Text"/>
    <w:basedOn w:val="Normal"/>
    <w:uiPriority w:val="99"/>
    <w:unhideWhenUsed/>
    <w:rsid w:val="00a24df8"/>
    <w:pPr>
      <w:spacing w:before="0" w:after="120"/>
    </w:pPr>
    <w:rPr/>
  </w:style>
  <w:style w:type="paragraph" w:styleId="Style20">
    <w:name w:val="List"/>
    <w:basedOn w:val="Style19"/>
    <w:rsid w:val="008f0e77"/>
    <w:pPr/>
    <w:rPr>
      <w:rFonts w:cs="Arial"/>
    </w:rPr>
  </w:style>
  <w:style w:type="paragraph" w:styleId="Style21" w:customStyle="1">
    <w:name w:val="Caption"/>
    <w:basedOn w:val="Normal"/>
    <w:qFormat/>
    <w:rsid w:val="008f0e77"/>
    <w:pPr>
      <w:suppressLineNumbers/>
      <w:spacing w:before="120" w:after="120"/>
    </w:pPr>
    <w:rPr>
      <w:rFonts w:cs="Arial"/>
      <w:i/>
      <w:iCs/>
      <w:sz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8f0e77"/>
    <w:pPr>
      <w:suppressLineNumbers/>
    </w:pPr>
    <w:rPr>
      <w:rFonts w:cs="Arial"/>
    </w:rPr>
  </w:style>
  <w:style w:type="paragraph" w:styleId="Style23" w:customStyle="1">
    <w:name w:val="Колонтитул"/>
    <w:basedOn w:val="Normal"/>
    <w:qFormat/>
    <w:rsid w:val="008f0e77"/>
    <w:pPr/>
    <w:rPr/>
  </w:style>
  <w:style w:type="paragraph" w:styleId="Style24" w:customStyle="1">
    <w:name w:val="Footer"/>
    <w:basedOn w:val="Normal"/>
    <w:rsid w:val="00b624d5"/>
    <w:pPr>
      <w:tabs>
        <w:tab w:val="clear" w:pos="708"/>
        <w:tab w:val="center" w:pos="4677" w:leader="none"/>
        <w:tab w:val="right" w:pos="9355" w:leader="none"/>
      </w:tabs>
      <w:jc w:val="right"/>
    </w:pPr>
    <w:rPr>
      <w:sz w:val="18"/>
    </w:rPr>
  </w:style>
  <w:style w:type="paragraph" w:styleId="Style25" w:customStyle="1">
    <w:name w:val="Header"/>
    <w:basedOn w:val="Normal"/>
    <w:rsid w:val="00b624d5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6">
    <w:name w:val="Body Text Indent"/>
    <w:basedOn w:val="Normal"/>
    <w:rsid w:val="00b624d5"/>
    <w:pPr>
      <w:spacing w:lineRule="auto" w:line="360"/>
      <w:ind w:firstLine="709"/>
      <w:jc w:val="both"/>
    </w:pPr>
    <w:rPr>
      <w:szCs w:val="20"/>
    </w:rPr>
  </w:style>
  <w:style w:type="paragraph" w:styleId="E9" w:customStyle="1">
    <w:name w:val="ОбычныЏe9"/>
    <w:qFormat/>
    <w:rsid w:val="00b624d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7" w:customStyle="1">
    <w:name w:val="заголовок 7"/>
    <w:basedOn w:val="Normal"/>
    <w:next w:val="Normal"/>
    <w:qFormat/>
    <w:rsid w:val="00b624d5"/>
    <w:pPr>
      <w:keepNext w:val="true"/>
      <w:jc w:val="center"/>
    </w:pPr>
    <w:rPr>
      <w:b/>
      <w:szCs w:val="20"/>
    </w:rPr>
  </w:style>
  <w:style w:type="paragraph" w:styleId="ListParagraph">
    <w:name w:val="List Paragraph"/>
    <w:basedOn w:val="Normal"/>
    <w:uiPriority w:val="34"/>
    <w:qFormat/>
    <w:rsid w:val="00b624d5"/>
    <w:pPr>
      <w:spacing w:before="0" w:after="0"/>
      <w:ind w:left="720" w:hanging="0"/>
      <w:contextualSpacing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a24df8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f17518"/>
    <w:pPr/>
    <w:rPr>
      <w:rFonts w:ascii="Tahoma" w:hAnsi="Tahoma" w:cs="Tahoma"/>
      <w:sz w:val="16"/>
      <w:szCs w:val="16"/>
    </w:rPr>
  </w:style>
  <w:style w:type="paragraph" w:styleId="Style27" w:customStyle="1">
    <w:name w:val="Содержимое врезки"/>
    <w:basedOn w:val="Normal"/>
    <w:qFormat/>
    <w:rsid w:val="008f0e77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C0006-A50D-48E6-91BB-445AE69C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LibreOffice/7.3.7.2$Linux_X86_64 LibreOffice_project/30$Build-2</Application>
  <AppVersion>15.0000</AppVersion>
  <Pages>1</Pages>
  <Words>180</Words>
  <Characters>1273</Characters>
  <CharactersWithSpaces>1479</CharactersWithSpaces>
  <Paragraphs>15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2026-01-20T20:34:00Z</dcterms:created>
  <dc:creator>tanya</dc:creator>
  <dc:description/>
  <dc:language>ru-RU</dc:language>
  <cp:lastModifiedBy/>
  <cp:lastPrinted>2026-07-20T11:20:36Z</cp:lastPrinted>
  <dcterms:modified xsi:type="dcterms:W3CDTF">2026-07-20T11:20:38Z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